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E" w:rsidRPr="00E66B32" w:rsidRDefault="00E66B32">
      <w:pPr>
        <w:rPr>
          <w:sz w:val="36"/>
          <w:szCs w:val="36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</w:t>
      </w:r>
      <w:r w:rsidRPr="00E66B32">
        <w:rPr>
          <w:rFonts w:asciiTheme="minorEastAsia" w:hAnsiTheme="minorEastAsia" w:hint="eastAsia"/>
          <w:sz w:val="36"/>
          <w:szCs w:val="36"/>
        </w:rPr>
        <w:t xml:space="preserve"> ｢</w:t>
      </w:r>
      <w:r w:rsidRPr="00E66B32">
        <w:rPr>
          <w:rFonts w:hint="eastAsia"/>
          <w:sz w:val="36"/>
          <w:szCs w:val="36"/>
        </w:rPr>
        <w:t>文化理想與現代生活</w:t>
      </w:r>
      <w:r w:rsidRPr="00E66B32">
        <w:rPr>
          <w:rFonts w:asciiTheme="minorEastAsia" w:hAnsiTheme="minorEastAsia" w:hint="eastAsia"/>
          <w:sz w:val="36"/>
          <w:szCs w:val="36"/>
        </w:rPr>
        <w:t>｣</w:t>
      </w:r>
      <w:r w:rsidRPr="00E66B32">
        <w:rPr>
          <w:rFonts w:hint="eastAsia"/>
          <w:sz w:val="36"/>
          <w:szCs w:val="36"/>
        </w:rPr>
        <w:t>座談會大綱</w:t>
      </w:r>
    </w:p>
    <w:p w:rsidR="00E66B32" w:rsidRDefault="00E66B32">
      <w:pPr>
        <w:rPr>
          <w:szCs w:val="24"/>
        </w:rPr>
      </w:pPr>
      <w:r>
        <w:rPr>
          <w:rFonts w:hint="eastAsia"/>
          <w:szCs w:val="24"/>
        </w:rPr>
        <w:t xml:space="preserve">                                 </w:t>
      </w:r>
      <w:r>
        <w:rPr>
          <w:rFonts w:hint="eastAsia"/>
          <w:szCs w:val="24"/>
        </w:rPr>
        <w:t>陳福濱</w:t>
      </w:r>
    </w:p>
    <w:p w:rsidR="00E66B32" w:rsidRDefault="00E66B32">
      <w:pPr>
        <w:rPr>
          <w:sz w:val="28"/>
          <w:szCs w:val="28"/>
        </w:rPr>
      </w:pPr>
      <w:r>
        <w:rPr>
          <w:rFonts w:hint="eastAsia"/>
          <w:szCs w:val="24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 w:rsidRPr="00E66B32">
        <w:rPr>
          <w:rFonts w:hint="eastAsia"/>
          <w:sz w:val="28"/>
          <w:szCs w:val="28"/>
        </w:rPr>
        <w:t xml:space="preserve"> </w:t>
      </w:r>
      <w:r w:rsidR="002B639B">
        <w:rPr>
          <w:rFonts w:hint="eastAsia"/>
          <w:sz w:val="28"/>
          <w:szCs w:val="28"/>
        </w:rPr>
        <w:t xml:space="preserve"> </w:t>
      </w:r>
      <w:r w:rsidRPr="00E66B32">
        <w:rPr>
          <w:rFonts w:hint="eastAsia"/>
          <w:sz w:val="28"/>
          <w:szCs w:val="28"/>
        </w:rPr>
        <w:t>輔仁大學哲學系教授</w:t>
      </w:r>
    </w:p>
    <w:p w:rsidR="00F201C3" w:rsidRDefault="000F46BA">
      <w:pPr>
        <w:rPr>
          <w:szCs w:val="24"/>
        </w:rPr>
      </w:pPr>
      <w:r>
        <w:rPr>
          <w:rFonts w:hint="eastAsia"/>
          <w:szCs w:val="24"/>
        </w:rPr>
        <w:t xml:space="preserve">    </w:t>
      </w:r>
    </w:p>
    <w:p w:rsidR="008A68C7" w:rsidRDefault="00E66B32" w:rsidP="00F201C3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人造成文化</w:t>
      </w:r>
      <w:r w:rsidR="00D21319">
        <w:rPr>
          <w:rFonts w:asciiTheme="minorEastAsia" w:hAnsiTheme="minorEastAsia" w:hint="eastAsia"/>
          <w:szCs w:val="24"/>
        </w:rPr>
        <w:t>，</w:t>
      </w:r>
      <w:r w:rsidR="00D21319">
        <w:rPr>
          <w:rFonts w:hint="eastAsia"/>
          <w:szCs w:val="24"/>
        </w:rPr>
        <w:t>但是</w:t>
      </w:r>
      <w:r w:rsidR="00D21319">
        <w:rPr>
          <w:rFonts w:asciiTheme="minorEastAsia" w:hAnsiTheme="minorEastAsia" w:hint="eastAsia"/>
          <w:szCs w:val="24"/>
        </w:rPr>
        <w:t>，</w:t>
      </w:r>
      <w:r w:rsidR="00D21319">
        <w:rPr>
          <w:rFonts w:hint="eastAsia"/>
          <w:szCs w:val="24"/>
        </w:rPr>
        <w:t>文化反過來使人成</w:t>
      </w:r>
      <w:r w:rsidR="00D21319">
        <w:rPr>
          <w:rFonts w:asciiTheme="minorEastAsia" w:hAnsiTheme="minorEastAsia" w:hint="eastAsia"/>
          <w:szCs w:val="24"/>
        </w:rPr>
        <w:t>｢人｣；</w:t>
      </w:r>
      <w:r w:rsidR="008A68C7">
        <w:rPr>
          <w:rFonts w:asciiTheme="minorEastAsia" w:hAnsiTheme="minorEastAsia" w:hint="eastAsia"/>
          <w:szCs w:val="24"/>
        </w:rPr>
        <w:t>文化一方面是人所創造，但是另一方面成為人之所以能生活的條件；為了滿足現實的需要，人必須思考、創造工具、樹立道德規範、建立典章制度等，亦即人必須創造與發展文化；而文化使人成「人」的影響</w:t>
      </w:r>
      <w:r w:rsidR="005B096B">
        <w:rPr>
          <w:rFonts w:asciiTheme="minorEastAsia" w:hAnsiTheme="minorEastAsia" w:hint="eastAsia"/>
          <w:szCs w:val="24"/>
        </w:rPr>
        <w:t>，</w:t>
      </w:r>
      <w:r w:rsidR="008A68C7">
        <w:rPr>
          <w:rFonts w:asciiTheme="minorEastAsia" w:hAnsiTheme="minorEastAsia" w:hint="eastAsia"/>
          <w:szCs w:val="24"/>
        </w:rPr>
        <w:t>就是文化的「</w:t>
      </w:r>
      <w:proofErr w:type="gramStart"/>
      <w:r w:rsidR="008A68C7">
        <w:rPr>
          <w:rFonts w:asciiTheme="minorEastAsia" w:hAnsiTheme="minorEastAsia" w:hint="eastAsia"/>
          <w:szCs w:val="24"/>
        </w:rPr>
        <w:t>濡</w:t>
      </w:r>
      <w:proofErr w:type="gramEnd"/>
      <w:r w:rsidR="008A68C7">
        <w:rPr>
          <w:rFonts w:asciiTheme="minorEastAsia" w:hAnsiTheme="minorEastAsia" w:hint="eastAsia"/>
          <w:szCs w:val="24"/>
        </w:rPr>
        <w:t>化」作用；文化的「</w:t>
      </w:r>
      <w:proofErr w:type="gramStart"/>
      <w:r w:rsidR="008A68C7">
        <w:rPr>
          <w:rFonts w:asciiTheme="minorEastAsia" w:hAnsiTheme="minorEastAsia" w:hint="eastAsia"/>
          <w:szCs w:val="24"/>
        </w:rPr>
        <w:t>濡</w:t>
      </w:r>
      <w:proofErr w:type="gramEnd"/>
      <w:r w:rsidR="008A68C7">
        <w:rPr>
          <w:rFonts w:asciiTheme="minorEastAsia" w:hAnsiTheme="minorEastAsia" w:hint="eastAsia"/>
          <w:szCs w:val="24"/>
        </w:rPr>
        <w:t>化」作用，或是由於長</w:t>
      </w:r>
      <w:r w:rsidR="000C4396">
        <w:rPr>
          <w:rFonts w:asciiTheme="minorEastAsia" w:hAnsiTheme="minorEastAsia" w:hint="eastAsia"/>
          <w:szCs w:val="24"/>
        </w:rPr>
        <w:t>輩</w:t>
      </w:r>
      <w:r w:rsidR="008A68C7">
        <w:rPr>
          <w:rFonts w:asciiTheme="minorEastAsia" w:hAnsiTheme="minorEastAsia" w:hint="eastAsia"/>
          <w:szCs w:val="24"/>
        </w:rPr>
        <w:t>的教導與示範，或是由於自我的耳濡目染自然成性，個人吸收文化中所有的思想、行為和感覺的內容與型式。而此「</w:t>
      </w:r>
      <w:proofErr w:type="gramStart"/>
      <w:r w:rsidR="008A68C7">
        <w:rPr>
          <w:rFonts w:asciiTheme="minorEastAsia" w:hAnsiTheme="minorEastAsia" w:hint="eastAsia"/>
          <w:szCs w:val="24"/>
        </w:rPr>
        <w:t>濡</w:t>
      </w:r>
      <w:proofErr w:type="gramEnd"/>
      <w:r w:rsidR="008A68C7">
        <w:rPr>
          <w:rFonts w:asciiTheme="minorEastAsia" w:hAnsiTheme="minorEastAsia" w:hint="eastAsia"/>
          <w:szCs w:val="24"/>
        </w:rPr>
        <w:t>化」的功能</w:t>
      </w:r>
      <w:proofErr w:type="gramStart"/>
      <w:r w:rsidR="008A68C7">
        <w:rPr>
          <w:rFonts w:asciiTheme="minorEastAsia" w:hAnsiTheme="minorEastAsia" w:hint="eastAsia"/>
          <w:szCs w:val="24"/>
        </w:rPr>
        <w:t>可以說是文化</w:t>
      </w:r>
      <w:proofErr w:type="gramEnd"/>
      <w:r w:rsidR="008A68C7">
        <w:rPr>
          <w:rFonts w:asciiTheme="minorEastAsia" w:hAnsiTheme="minorEastAsia" w:hint="eastAsia"/>
          <w:szCs w:val="24"/>
        </w:rPr>
        <w:t>之傳遞與維持，並同時它也導致文化的變遷。</w:t>
      </w:r>
    </w:p>
    <w:p w:rsidR="000F46BA" w:rsidRDefault="000F46B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7A5A9E">
        <w:rPr>
          <w:rFonts w:asciiTheme="minorEastAsia" w:hAnsiTheme="minorEastAsia" w:hint="eastAsia"/>
          <w:szCs w:val="24"/>
        </w:rPr>
        <w:t>要知</w:t>
      </w:r>
      <w:r>
        <w:rPr>
          <w:rFonts w:asciiTheme="minorEastAsia" w:hAnsiTheme="minorEastAsia" w:hint="eastAsia"/>
          <w:szCs w:val="24"/>
        </w:rPr>
        <w:t>，文化建設須有遠大的理想作為指引，並能在國民的日常生活中實踐；</w:t>
      </w:r>
      <w:r w:rsidR="003375C0">
        <w:rPr>
          <w:rFonts w:asciiTheme="minorEastAsia" w:hAnsiTheme="minorEastAsia" w:hint="eastAsia"/>
          <w:szCs w:val="24"/>
        </w:rPr>
        <w:t>因此，</w:t>
      </w:r>
      <w:proofErr w:type="gramStart"/>
      <w:r>
        <w:rPr>
          <w:rFonts w:asciiTheme="minorEastAsia" w:hAnsiTheme="minorEastAsia" w:hint="eastAsia"/>
          <w:szCs w:val="24"/>
        </w:rPr>
        <w:t>不</w:t>
      </w:r>
      <w:proofErr w:type="gramEnd"/>
      <w:r>
        <w:rPr>
          <w:rFonts w:asciiTheme="minorEastAsia" w:hAnsiTheme="minorEastAsia" w:hint="eastAsia"/>
          <w:szCs w:val="24"/>
        </w:rPr>
        <w:t>僅只</w:t>
      </w:r>
      <w:r w:rsidR="00E5758F">
        <w:rPr>
          <w:rFonts w:asciiTheme="minorEastAsia" w:hAnsiTheme="minorEastAsia" w:hint="eastAsia"/>
          <w:szCs w:val="24"/>
        </w:rPr>
        <w:t>在於</w:t>
      </w:r>
      <w:r>
        <w:rPr>
          <w:rFonts w:asciiTheme="minorEastAsia" w:hAnsiTheme="minorEastAsia" w:hint="eastAsia"/>
          <w:szCs w:val="24"/>
        </w:rPr>
        <w:t>追求俗</w:t>
      </w:r>
      <w:proofErr w:type="gramStart"/>
      <w:r>
        <w:rPr>
          <w:rFonts w:asciiTheme="minorEastAsia" w:hAnsiTheme="minorEastAsia" w:hint="eastAsia"/>
          <w:szCs w:val="24"/>
        </w:rPr>
        <w:t>世</w:t>
      </w:r>
      <w:proofErr w:type="gramEnd"/>
      <w:r>
        <w:rPr>
          <w:rFonts w:asciiTheme="minorEastAsia" w:hAnsiTheme="minorEastAsia" w:hint="eastAsia"/>
          <w:szCs w:val="24"/>
        </w:rPr>
        <w:t>生命的意義，</w:t>
      </w:r>
      <w:r w:rsidR="00110735">
        <w:rPr>
          <w:rFonts w:asciiTheme="minorEastAsia" w:hAnsiTheme="minorEastAsia" w:hint="eastAsia"/>
          <w:szCs w:val="24"/>
        </w:rPr>
        <w:t>而</w:t>
      </w:r>
      <w:r>
        <w:rPr>
          <w:rFonts w:asciiTheme="minorEastAsia" w:hAnsiTheme="minorEastAsia" w:hint="eastAsia"/>
          <w:szCs w:val="24"/>
        </w:rPr>
        <w:t>更應尋回值得生命奉獻所應有的價值理想</w:t>
      </w:r>
      <w:r w:rsidR="000236EC">
        <w:rPr>
          <w:rFonts w:asciiTheme="minorEastAsia" w:hAnsiTheme="minorEastAsia" w:hint="eastAsia"/>
          <w:szCs w:val="24"/>
        </w:rPr>
        <w:t>。</w:t>
      </w:r>
      <w:r w:rsidR="0092658E">
        <w:rPr>
          <w:rFonts w:asciiTheme="minorEastAsia" w:hAnsiTheme="minorEastAsia" w:hint="eastAsia"/>
          <w:szCs w:val="24"/>
        </w:rPr>
        <w:t>我們可以從下面幾個面向</w:t>
      </w:r>
      <w:r w:rsidR="00580995">
        <w:rPr>
          <w:rFonts w:asciiTheme="minorEastAsia" w:hAnsiTheme="minorEastAsia" w:hint="eastAsia"/>
          <w:szCs w:val="24"/>
        </w:rPr>
        <w:t>作討論：</w:t>
      </w:r>
    </w:p>
    <w:p w:rsidR="000F46BA" w:rsidRDefault="000F46BA" w:rsidP="000F46BA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0F46BA">
        <w:rPr>
          <w:rFonts w:asciiTheme="minorEastAsia" w:hAnsiTheme="minorEastAsia" w:hint="eastAsia"/>
          <w:szCs w:val="24"/>
        </w:rPr>
        <w:t>日常行為與生活</w:t>
      </w:r>
    </w:p>
    <w:p w:rsidR="000F46BA" w:rsidRDefault="000F46BA" w:rsidP="000F46B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食、衣、住、行：</w:t>
      </w:r>
      <w:r w:rsidR="00877134">
        <w:rPr>
          <w:rFonts w:asciiTheme="minorEastAsia" w:hAnsiTheme="minorEastAsia" w:hint="eastAsia"/>
          <w:szCs w:val="24"/>
        </w:rPr>
        <w:t>度</w:t>
      </w:r>
      <w:r>
        <w:rPr>
          <w:rFonts w:asciiTheme="minorEastAsia" w:hAnsiTheme="minorEastAsia" w:hint="eastAsia"/>
          <w:szCs w:val="24"/>
        </w:rPr>
        <w:t>簡樸的生活</w:t>
      </w:r>
    </w:p>
    <w:p w:rsidR="000F46BA" w:rsidRDefault="000F46BA" w:rsidP="000F46B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人際關係：鄰里、社區活動的參與</w:t>
      </w:r>
    </w:p>
    <w:p w:rsidR="000F46BA" w:rsidRPr="000F46BA" w:rsidRDefault="000F46BA" w:rsidP="000F46B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關愛大地：親近自然、重視環保</w:t>
      </w:r>
    </w:p>
    <w:p w:rsidR="000F46BA" w:rsidRDefault="000F46BA" w:rsidP="000F46BA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倫理教育與生活</w:t>
      </w:r>
    </w:p>
    <w:p w:rsidR="000F46BA" w:rsidRDefault="000F46BA" w:rsidP="000F46B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應重視儒家倫理思想所具有的普遍性</w:t>
      </w:r>
    </w:p>
    <w:p w:rsidR="000F46BA" w:rsidRDefault="000F46BA" w:rsidP="000F46BA">
      <w:pPr>
        <w:pStyle w:val="ae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孝道文化：生生不息的繼起，構成存活綿延的生命倫</w:t>
      </w:r>
      <w:r w:rsidR="009E1D3A">
        <w:rPr>
          <w:rFonts w:asciiTheme="minorEastAsia" w:hAnsiTheme="minorEastAsia" w:hint="eastAsia"/>
          <w:szCs w:val="24"/>
        </w:rPr>
        <w:t>理</w:t>
      </w:r>
    </w:p>
    <w:p w:rsidR="000F46BA" w:rsidRDefault="000F46BA" w:rsidP="000F46BA">
      <w:pPr>
        <w:pStyle w:val="ae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誠信文化：真實無</w:t>
      </w:r>
      <w:proofErr w:type="gramStart"/>
      <w:r>
        <w:rPr>
          <w:rFonts w:asciiTheme="minorEastAsia" w:hAnsiTheme="minorEastAsia" w:hint="eastAsia"/>
          <w:szCs w:val="24"/>
        </w:rPr>
        <w:t>妄</w:t>
      </w:r>
      <w:proofErr w:type="gramEnd"/>
      <w:r>
        <w:rPr>
          <w:rFonts w:asciiTheme="minorEastAsia" w:hAnsiTheme="minorEastAsia" w:hint="eastAsia"/>
          <w:szCs w:val="24"/>
        </w:rPr>
        <w:t>、擇善固執、信實</w:t>
      </w:r>
      <w:proofErr w:type="gramStart"/>
      <w:r>
        <w:rPr>
          <w:rFonts w:asciiTheme="minorEastAsia" w:hAnsiTheme="minorEastAsia" w:hint="eastAsia"/>
          <w:szCs w:val="24"/>
        </w:rPr>
        <w:t>不</w:t>
      </w:r>
      <w:proofErr w:type="gramEnd"/>
      <w:r>
        <w:rPr>
          <w:rFonts w:asciiTheme="minorEastAsia" w:hAnsiTheme="minorEastAsia" w:hint="eastAsia"/>
          <w:szCs w:val="24"/>
        </w:rPr>
        <w:t>欺</w:t>
      </w:r>
    </w:p>
    <w:p w:rsidR="000F46BA" w:rsidRDefault="000F46BA" w:rsidP="000F46BA">
      <w:pPr>
        <w:pStyle w:val="ae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忠恕之道：道德的自重、互助的服務、和諧的社會</w:t>
      </w:r>
    </w:p>
    <w:p w:rsidR="000F46BA" w:rsidRDefault="000F46BA" w:rsidP="000F46BA">
      <w:pPr>
        <w:pStyle w:val="ae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禮樂教化：生活秩序的建構與心靈感受的真情流</w:t>
      </w:r>
      <w:r w:rsidR="009E1D3A">
        <w:rPr>
          <w:rFonts w:asciiTheme="minorEastAsia" w:hAnsiTheme="minorEastAsia" w:hint="eastAsia"/>
          <w:szCs w:val="24"/>
        </w:rPr>
        <w:t>露</w:t>
      </w:r>
    </w:p>
    <w:p w:rsidR="000F46BA" w:rsidRDefault="000F46BA" w:rsidP="000F46B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通過認同傳統倫理價值，以防止現代化過程中的弊端</w:t>
      </w:r>
    </w:p>
    <w:p w:rsidR="00065233" w:rsidRDefault="00065233" w:rsidP="00065233">
      <w:pPr>
        <w:pStyle w:val="ae"/>
        <w:ind w:leftChars="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家庭結構的變化、市場經濟的競爭、社會價值觀念的改變</w:t>
      </w:r>
    </w:p>
    <w:p w:rsidR="000F46BA" w:rsidRDefault="000F46BA" w:rsidP="000F46B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擴充人性中的公共性以建構合理的公共福利與</w:t>
      </w:r>
      <w:r w:rsidR="009E1D3A">
        <w:rPr>
          <w:rFonts w:asciiTheme="minorEastAsia" w:hAnsiTheme="minorEastAsia" w:hint="eastAsia"/>
          <w:szCs w:val="24"/>
        </w:rPr>
        <w:t>公共</w:t>
      </w:r>
      <w:r>
        <w:rPr>
          <w:rFonts w:asciiTheme="minorEastAsia" w:hAnsiTheme="minorEastAsia" w:hint="eastAsia"/>
          <w:szCs w:val="24"/>
        </w:rPr>
        <w:t>政策</w:t>
      </w:r>
    </w:p>
    <w:p w:rsidR="00C31FD1" w:rsidRDefault="007E7104" w:rsidP="00C31FD1">
      <w:pPr>
        <w:pStyle w:val="ae"/>
        <w:ind w:leftChars="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肯定自由、強調平等，充分發揮自我：</w:t>
      </w:r>
      <w:r w:rsidR="00DA0311">
        <w:rPr>
          <w:rFonts w:asciiTheme="minorEastAsia" w:hAnsiTheme="minorEastAsia" w:hint="eastAsia"/>
          <w:szCs w:val="24"/>
        </w:rPr>
        <w:t>人權、經濟權、政治參與</w:t>
      </w:r>
    </w:p>
    <w:p w:rsidR="000F46BA" w:rsidRDefault="000F46BA" w:rsidP="000F46BA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文化理想與現代生活應具的時代意義</w:t>
      </w:r>
    </w:p>
    <w:p w:rsidR="000F46BA" w:rsidRDefault="000F46BA" w:rsidP="000F46BA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政治方面</w:t>
      </w:r>
    </w:p>
    <w:p w:rsidR="000F46BA" w:rsidRDefault="000F46BA" w:rsidP="000F46BA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經濟方面</w:t>
      </w:r>
    </w:p>
    <w:p w:rsidR="000F46BA" w:rsidRDefault="000F46BA" w:rsidP="000F46BA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社會方面</w:t>
      </w:r>
    </w:p>
    <w:p w:rsidR="000F46BA" w:rsidRDefault="000F46BA" w:rsidP="000F46BA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環境方面</w:t>
      </w:r>
    </w:p>
    <w:p w:rsidR="000F46BA" w:rsidRDefault="000F46BA" w:rsidP="000F46BA">
      <w:pPr>
        <w:pStyle w:val="ae"/>
        <w:numPr>
          <w:ilvl w:val="0"/>
          <w:numId w:val="5"/>
        </w:numPr>
        <w:ind w:leftChars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信仰方面</w:t>
      </w:r>
    </w:p>
    <w:p w:rsidR="006D3B7F" w:rsidRDefault="006D3B7F" w:rsidP="006D3B7F">
      <w:pPr>
        <w:rPr>
          <w:rFonts w:asciiTheme="minorEastAsia" w:hAnsiTheme="minorEastAsia" w:hint="eastAsia"/>
          <w:szCs w:val="24"/>
        </w:rPr>
      </w:pPr>
    </w:p>
    <w:p w:rsidR="006D3B7F" w:rsidRDefault="006D3B7F" w:rsidP="006D3B7F">
      <w:pPr>
        <w:rPr>
          <w:rFonts w:hint="eastAsia"/>
        </w:rPr>
      </w:pPr>
    </w:p>
    <w:p w:rsidR="006D3B7F" w:rsidRDefault="006D3B7F" w:rsidP="006D3B7F">
      <w:bookmarkStart w:id="0" w:name="_GoBack"/>
      <w:bookmarkEnd w:id="0"/>
      <w:r>
        <w:rPr>
          <w:rFonts w:hint="eastAsia"/>
        </w:rPr>
        <w:lastRenderedPageBreak/>
        <w:t>陳福濱教授簡介：</w:t>
      </w:r>
    </w:p>
    <w:p w:rsidR="006D3B7F" w:rsidRDefault="006D3B7F" w:rsidP="006D3B7F">
      <w:r w:rsidRPr="001459C6">
        <w:rPr>
          <w:rFonts w:hint="eastAsia"/>
        </w:rPr>
        <w:t>輔仁大學哲學系畢業，輔仁大學哲學系碩士，</w:t>
      </w:r>
      <w:r>
        <w:rPr>
          <w:rFonts w:hint="eastAsia"/>
        </w:rPr>
        <w:t>中國文化大學國家博士</w:t>
      </w:r>
      <w:r>
        <w:rPr>
          <w:rFonts w:hint="eastAsia"/>
        </w:rPr>
        <w:t>(</w:t>
      </w:r>
      <w:r>
        <w:rPr>
          <w:rFonts w:hint="eastAsia"/>
        </w:rPr>
        <w:t>哲學</w:t>
      </w:r>
      <w:r>
        <w:rPr>
          <w:rFonts w:hint="eastAsia"/>
        </w:rPr>
        <w:t>)</w:t>
      </w:r>
    </w:p>
    <w:p w:rsidR="006D3B7F" w:rsidRPr="006D3B7F" w:rsidRDefault="006D3B7F" w:rsidP="006D3B7F">
      <w:pPr>
        <w:rPr>
          <w:rFonts w:asciiTheme="minorEastAsia" w:hAnsiTheme="minorEastAsia"/>
          <w:szCs w:val="24"/>
        </w:rPr>
      </w:pPr>
      <w:r>
        <w:rPr>
          <w:rFonts w:hint="eastAsia"/>
        </w:rPr>
        <w:t>曾任輔仁大學主任秘書、文學院院長，輔仁大學全人教育中心主任，輔仁大學哲學系系主任、所長，輔仁大學推廣部主任，哲學與文化月刊社社長，中國哲學會秘書長，現任輔大哲學系教授。</w:t>
      </w:r>
    </w:p>
    <w:sectPr w:rsidR="006D3B7F" w:rsidRPr="006D3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0E" w:rsidRDefault="0054730E" w:rsidP="00495711">
      <w:r>
        <w:separator/>
      </w:r>
    </w:p>
  </w:endnote>
  <w:endnote w:type="continuationSeparator" w:id="0">
    <w:p w:rsidR="0054730E" w:rsidRDefault="0054730E" w:rsidP="0049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0E" w:rsidRDefault="0054730E" w:rsidP="00495711">
      <w:r>
        <w:separator/>
      </w:r>
    </w:p>
  </w:footnote>
  <w:footnote w:type="continuationSeparator" w:id="0">
    <w:p w:rsidR="0054730E" w:rsidRDefault="0054730E" w:rsidP="0049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F9"/>
    <w:multiLevelType w:val="hybridMultilevel"/>
    <w:tmpl w:val="D004BC18"/>
    <w:lvl w:ilvl="0" w:tplc="8A1829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BA595A"/>
    <w:multiLevelType w:val="hybridMultilevel"/>
    <w:tmpl w:val="F79E1534"/>
    <w:lvl w:ilvl="0" w:tplc="F2A428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92230F9"/>
    <w:multiLevelType w:val="hybridMultilevel"/>
    <w:tmpl w:val="FB20A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C61F7"/>
    <w:multiLevelType w:val="hybridMultilevel"/>
    <w:tmpl w:val="16C0229A"/>
    <w:lvl w:ilvl="0" w:tplc="C1AEA0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0A6557A"/>
    <w:multiLevelType w:val="hybridMultilevel"/>
    <w:tmpl w:val="6DC6A260"/>
    <w:lvl w:ilvl="0" w:tplc="485EBC6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C"/>
    <w:rsid w:val="000236EC"/>
    <w:rsid w:val="00065233"/>
    <w:rsid w:val="000C4396"/>
    <w:rsid w:val="000F46BA"/>
    <w:rsid w:val="00110735"/>
    <w:rsid w:val="0028215E"/>
    <w:rsid w:val="002B639B"/>
    <w:rsid w:val="003375C0"/>
    <w:rsid w:val="00495711"/>
    <w:rsid w:val="005217F9"/>
    <w:rsid w:val="0054730E"/>
    <w:rsid w:val="00580995"/>
    <w:rsid w:val="005B096B"/>
    <w:rsid w:val="00676A80"/>
    <w:rsid w:val="006D3B7F"/>
    <w:rsid w:val="007875BF"/>
    <w:rsid w:val="007A5A9E"/>
    <w:rsid w:val="007E7104"/>
    <w:rsid w:val="00877134"/>
    <w:rsid w:val="008A68C7"/>
    <w:rsid w:val="0092658E"/>
    <w:rsid w:val="009A56D3"/>
    <w:rsid w:val="009B2596"/>
    <w:rsid w:val="009E1D3A"/>
    <w:rsid w:val="00A55166"/>
    <w:rsid w:val="00A8214C"/>
    <w:rsid w:val="00C31FD1"/>
    <w:rsid w:val="00D21319"/>
    <w:rsid w:val="00D472A2"/>
    <w:rsid w:val="00DA0311"/>
    <w:rsid w:val="00E5758F"/>
    <w:rsid w:val="00E66B32"/>
    <w:rsid w:val="00E70523"/>
    <w:rsid w:val="00EE5CA0"/>
    <w:rsid w:val="00F201C3"/>
    <w:rsid w:val="00FE1E6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1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A68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68C7"/>
  </w:style>
  <w:style w:type="character" w:customStyle="1" w:styleId="a9">
    <w:name w:val="註解文字 字元"/>
    <w:basedOn w:val="a0"/>
    <w:link w:val="a8"/>
    <w:uiPriority w:val="99"/>
    <w:semiHidden/>
    <w:rsid w:val="008A68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68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A68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68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F46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1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A68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68C7"/>
  </w:style>
  <w:style w:type="character" w:customStyle="1" w:styleId="a9">
    <w:name w:val="註解文字 字元"/>
    <w:basedOn w:val="a0"/>
    <w:link w:val="a8"/>
    <w:uiPriority w:val="99"/>
    <w:semiHidden/>
    <w:rsid w:val="008A68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68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A68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68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F46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2016-05-05T06:45:00Z</dcterms:created>
  <dcterms:modified xsi:type="dcterms:W3CDTF">2016-05-08T16:16:00Z</dcterms:modified>
</cp:coreProperties>
</file>